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D07" w:rsidRPr="00950656" w:rsidRDefault="00DB184A">
      <w:pPr>
        <w:rPr>
          <w:rFonts w:ascii="Arial" w:eastAsiaTheme="minorEastAsia" w:hAnsi="Arial" w:cs="Arial" w:hint="eastAsia"/>
          <w:sz w:val="24"/>
          <w:szCs w:val="24"/>
          <w:lang w:eastAsia="zh-CN"/>
        </w:rPr>
      </w:pPr>
      <w:r>
        <w:rPr>
          <w:noProof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86995</wp:posOffset>
            </wp:positionH>
            <wp:positionV relativeFrom="paragraph">
              <wp:posOffset>435610</wp:posOffset>
            </wp:positionV>
            <wp:extent cx="5963920" cy="8378190"/>
            <wp:effectExtent l="19050" t="0" r="0" b="0"/>
            <wp:wrapSquare wrapText="bothSides"/>
            <wp:docPr id="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920" cy="837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</w:t>
      </w:r>
      <w:r w:rsidR="00950656">
        <w:rPr>
          <w:rFonts w:ascii="Arial" w:eastAsiaTheme="minorEastAsia" w:hAnsi="Arial" w:cs="Arial" w:hint="eastAsia"/>
          <w:b/>
          <w:sz w:val="24"/>
          <w:szCs w:val="24"/>
          <w:u w:val="single"/>
          <w:lang w:eastAsia="zh-CN"/>
        </w:rPr>
        <w:t>Supplementary</w:t>
      </w:r>
      <w:r w:rsidRPr="007249A6">
        <w:rPr>
          <w:rFonts w:ascii="Arial" w:hAnsi="Arial" w:cs="Arial"/>
          <w:b/>
          <w:sz w:val="24"/>
          <w:szCs w:val="24"/>
          <w:u w:val="single"/>
        </w:rPr>
        <w:t xml:space="preserve"> 1</w:t>
      </w:r>
      <w:r>
        <w:rPr>
          <w:rFonts w:ascii="Arial" w:hAnsi="Arial" w:cs="Arial"/>
          <w:sz w:val="24"/>
          <w:szCs w:val="24"/>
        </w:rPr>
        <w:t>: Clinician Sheet incorporating Harris Harvard Cosmesis Scale</w:t>
      </w:r>
    </w:p>
    <w:sectPr w:rsidR="00585D07" w:rsidRPr="00950656" w:rsidSect="00585D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031" w:rsidRDefault="00741031" w:rsidP="00B00170">
      <w:pPr>
        <w:spacing w:after="0" w:line="240" w:lineRule="auto"/>
      </w:pPr>
      <w:r>
        <w:separator/>
      </w:r>
    </w:p>
  </w:endnote>
  <w:endnote w:type="continuationSeparator" w:id="0">
    <w:p w:rsidR="00741031" w:rsidRDefault="00741031" w:rsidP="00B00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031" w:rsidRDefault="00741031" w:rsidP="00B00170">
      <w:pPr>
        <w:spacing w:after="0" w:line="240" w:lineRule="auto"/>
      </w:pPr>
      <w:r>
        <w:separator/>
      </w:r>
    </w:p>
  </w:footnote>
  <w:footnote w:type="continuationSeparator" w:id="0">
    <w:p w:rsidR="00741031" w:rsidRDefault="00741031" w:rsidP="00B001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B184A"/>
    <w:rsid w:val="001D591A"/>
    <w:rsid w:val="00585D07"/>
    <w:rsid w:val="00613381"/>
    <w:rsid w:val="00741031"/>
    <w:rsid w:val="007922FA"/>
    <w:rsid w:val="00950656"/>
    <w:rsid w:val="00B00170"/>
    <w:rsid w:val="00DB1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8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01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0170"/>
    <w:rPr>
      <w:rFonts w:ascii="Calibri" w:eastAsia="Calibri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017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0170"/>
    <w:rPr>
      <w:rFonts w:ascii="Calibri" w:eastAsia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68</Characters>
  <Application>Microsoft Office Word</Application>
  <DocSecurity>0</DocSecurity>
  <Lines>1</Lines>
  <Paragraphs>1</Paragraphs>
  <ScaleCrop>false</ScaleCrop>
  <Company>NHS Tayside</Company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jkilkenny</dc:creator>
  <cp:lastModifiedBy>may</cp:lastModifiedBy>
  <cp:revision>2</cp:revision>
  <dcterms:created xsi:type="dcterms:W3CDTF">2016-06-28T02:32:00Z</dcterms:created>
  <dcterms:modified xsi:type="dcterms:W3CDTF">2016-06-28T02:32:00Z</dcterms:modified>
</cp:coreProperties>
</file>